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13300" w14:textId="1EC2A6BE" w:rsidR="002C4FD0" w:rsidRDefault="00821E7A" w:rsidP="002C4FD0">
      <w:pPr>
        <w:ind w:left="7080" w:firstLine="708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Cs/>
          <w:color w:val="00B050"/>
          <w:sz w:val="16"/>
          <w:szCs w:val="16"/>
        </w:rPr>
        <w:t>Załącznik nr 4</w:t>
      </w:r>
      <w:r w:rsidR="002C4FD0" w:rsidRPr="00006F3D">
        <w:rPr>
          <w:rFonts w:asciiTheme="minorHAnsi" w:hAnsiTheme="minorHAnsi"/>
          <w:bCs/>
          <w:color w:val="00B050"/>
          <w:sz w:val="16"/>
          <w:szCs w:val="16"/>
        </w:rPr>
        <w:t xml:space="preserve"> do SWZ</w:t>
      </w:r>
    </w:p>
    <w:p w14:paraId="493C487A" w14:textId="77777777" w:rsidR="00075E58" w:rsidRDefault="00075E58" w:rsidP="002C4FD0">
      <w:pPr>
        <w:ind w:left="7080" w:firstLine="708"/>
        <w:rPr>
          <w:rFonts w:asciiTheme="minorHAnsi" w:hAnsiTheme="minorHAnsi" w:cs="Arial"/>
          <w:sz w:val="21"/>
          <w:szCs w:val="21"/>
        </w:rPr>
      </w:pPr>
    </w:p>
    <w:p w14:paraId="33BE2F63" w14:textId="77777777" w:rsidR="002C4FD0" w:rsidRPr="00227399" w:rsidRDefault="002C4FD0" w:rsidP="002C4FD0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14:paraId="222CBF22" w14:textId="77777777" w:rsidR="002C4FD0" w:rsidRDefault="002C4FD0" w:rsidP="002C4FD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……………………………………………………………</w:t>
      </w:r>
    </w:p>
    <w:p w14:paraId="29AD50D9" w14:textId="77777777" w:rsidR="002C4FD0" w:rsidRDefault="002C4FD0" w:rsidP="002C4FD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……………………………………………………………</w:t>
      </w:r>
    </w:p>
    <w:p w14:paraId="790351F8" w14:textId="77777777" w:rsidR="002C4FD0" w:rsidRDefault="002C4FD0" w:rsidP="002C4FD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14:paraId="3A4FA72C" w14:textId="77777777" w:rsidR="002C4FD0" w:rsidRPr="00834EE7" w:rsidRDefault="002C4FD0" w:rsidP="002C4FD0">
      <w:pPr>
        <w:spacing w:line="240" w:lineRule="auto"/>
        <w:ind w:right="5954"/>
        <w:rPr>
          <w:rFonts w:asciiTheme="minorHAnsi" w:hAnsiTheme="minorHAnsi" w:cs="Arial"/>
          <w:i/>
          <w:sz w:val="21"/>
          <w:szCs w:val="21"/>
        </w:rPr>
      </w:pPr>
    </w:p>
    <w:p w14:paraId="1CCD10B0" w14:textId="77777777" w:rsidR="002C4FD0" w:rsidRPr="00F907C7" w:rsidRDefault="002C4FD0" w:rsidP="002C4FD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14:paraId="3451E2E0" w14:textId="074E0A76" w:rsidR="002C4FD0" w:rsidRPr="00075E58" w:rsidRDefault="002C4FD0" w:rsidP="00075E58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</w:t>
      </w:r>
      <w:r w:rsidR="00075E58">
        <w:rPr>
          <w:rFonts w:asciiTheme="minorHAnsi" w:hAnsiTheme="minorHAnsi"/>
          <w:b/>
          <w:shd w:val="pct10" w:color="auto" w:fill="auto"/>
        </w:rPr>
        <w:t xml:space="preserve">O PRZEPROWADZENIU WIZJI LOKALNEJ </w:t>
      </w:r>
    </w:p>
    <w:p w14:paraId="4479892F" w14:textId="77777777" w:rsidR="002C4FD0" w:rsidRDefault="002C4FD0" w:rsidP="002C4FD0">
      <w:pPr>
        <w:spacing w:line="240" w:lineRule="auto"/>
        <w:rPr>
          <w:rFonts w:asciiTheme="minorHAnsi" w:hAnsiTheme="minorHAnsi" w:cs="Arial"/>
        </w:rPr>
      </w:pPr>
    </w:p>
    <w:p w14:paraId="18008A62" w14:textId="37213D2C" w:rsidR="00075E58" w:rsidRDefault="002C4FD0" w:rsidP="001F54FD">
      <w:pPr>
        <w:pStyle w:val="Stopka"/>
        <w:spacing w:line="360" w:lineRule="auto"/>
        <w:jc w:val="both"/>
        <w:rPr>
          <w:rFonts w:asciiTheme="minorHAnsi" w:hAnsiTheme="minorHAnsi" w:cs="Arial"/>
        </w:rPr>
      </w:pPr>
      <w:r w:rsidRPr="00075E58">
        <w:rPr>
          <w:rFonts w:asciiTheme="minorHAnsi" w:hAnsiTheme="minorHAnsi" w:cs="Arial"/>
          <w:color w:val="000000" w:themeColor="text1"/>
        </w:rPr>
        <w:t>Na potrzeby postępowania</w:t>
      </w:r>
      <w:bookmarkStart w:id="0" w:name="_GoBack"/>
      <w:bookmarkEnd w:id="0"/>
      <w:r w:rsidRPr="00075E58">
        <w:rPr>
          <w:rFonts w:asciiTheme="minorHAnsi" w:hAnsiTheme="minorHAnsi" w:cs="Arial"/>
          <w:color w:val="000000" w:themeColor="text1"/>
        </w:rPr>
        <w:t xml:space="preserve"> o udzielenie zamówienia </w:t>
      </w:r>
      <w:r w:rsidRPr="00075E58">
        <w:rPr>
          <w:rFonts w:asciiTheme="minorHAnsi" w:hAnsiTheme="minorHAnsi"/>
          <w:color w:val="000000" w:themeColor="text1"/>
        </w:rPr>
        <w:t xml:space="preserve">pn.: </w:t>
      </w:r>
      <w:r w:rsidR="0054379D" w:rsidRPr="00CA7479">
        <w:rPr>
          <w:rFonts w:asciiTheme="minorHAnsi" w:hAnsiTheme="minorHAnsi"/>
          <w:color w:val="000000" w:themeColor="text1"/>
        </w:rPr>
        <w:t>„</w:t>
      </w:r>
      <w:r w:rsidR="0054379D" w:rsidRPr="00CA7479">
        <w:rPr>
          <w:rFonts w:asciiTheme="minorHAnsi" w:hAnsiTheme="minorHAnsi"/>
        </w:rPr>
        <w:t xml:space="preserve">Organizacja i prowadzenie kąpielisk </w:t>
      </w:r>
      <w:r w:rsidR="00CA7479" w:rsidRPr="00CA7479">
        <w:rPr>
          <w:rFonts w:asciiTheme="minorHAnsi" w:hAnsiTheme="minorHAnsi"/>
        </w:rPr>
        <w:br/>
      </w:r>
      <w:r w:rsidR="0054379D" w:rsidRPr="00CA7479">
        <w:rPr>
          <w:rFonts w:asciiTheme="minorHAnsi" w:hAnsiTheme="minorHAnsi"/>
        </w:rPr>
        <w:t xml:space="preserve">oraz zapewnienie bezpieczeństwa osób pływających i kąpiących się w obrębie plaż strzeżonych </w:t>
      </w:r>
      <w:r w:rsidR="00CA7479" w:rsidRPr="00CA7479">
        <w:rPr>
          <w:rFonts w:asciiTheme="minorHAnsi" w:hAnsiTheme="minorHAnsi"/>
        </w:rPr>
        <w:br/>
      </w:r>
      <w:r w:rsidR="0054379D" w:rsidRPr="00CA7479">
        <w:rPr>
          <w:rFonts w:asciiTheme="minorHAnsi" w:hAnsiTheme="minorHAnsi"/>
        </w:rPr>
        <w:t>w Jarosławcu i Marszewie w roku 202</w:t>
      </w:r>
      <w:r w:rsidR="00E25664" w:rsidRPr="00CA7479">
        <w:rPr>
          <w:rFonts w:asciiTheme="minorHAnsi" w:hAnsiTheme="minorHAnsi"/>
        </w:rPr>
        <w:t>6</w:t>
      </w:r>
      <w:r w:rsidRPr="00CA7479">
        <w:rPr>
          <w:rFonts w:asciiTheme="minorHAnsi" w:hAnsiTheme="minorHAnsi"/>
          <w:color w:val="000000" w:themeColor="text1"/>
        </w:rPr>
        <w:t xml:space="preserve">” </w:t>
      </w:r>
      <w:r w:rsidR="00075E58" w:rsidRPr="00CA7479">
        <w:rPr>
          <w:rFonts w:asciiTheme="minorHAnsi" w:hAnsiTheme="minorHAnsi"/>
          <w:color w:val="000000" w:themeColor="text1"/>
        </w:rPr>
        <w:t xml:space="preserve">stosownie do treści art. 131 ust. 2 pkt 1 </w:t>
      </w:r>
      <w:r w:rsidR="00075E58" w:rsidRPr="00CA7479">
        <w:rPr>
          <w:rFonts w:asciiTheme="minorHAnsi" w:hAnsiTheme="minorHAnsi" w:cs="Arial"/>
        </w:rPr>
        <w:t>ustawy z 11 września</w:t>
      </w:r>
      <w:r w:rsidR="00075E58" w:rsidRPr="00075E58">
        <w:rPr>
          <w:rFonts w:asciiTheme="minorHAnsi" w:hAnsiTheme="minorHAnsi" w:cs="Arial"/>
        </w:rPr>
        <w:t xml:space="preserve"> 2019 r. Prawo zamówień publicznych (</w:t>
      </w:r>
      <w:proofErr w:type="spellStart"/>
      <w:r w:rsidR="00075E58" w:rsidRPr="00075E58">
        <w:rPr>
          <w:rFonts w:asciiTheme="minorHAnsi" w:hAnsiTheme="minorHAnsi" w:cs="Arial"/>
        </w:rPr>
        <w:t>t.j</w:t>
      </w:r>
      <w:proofErr w:type="spellEnd"/>
      <w:r w:rsidR="00075E58" w:rsidRPr="00075E58">
        <w:rPr>
          <w:rFonts w:asciiTheme="minorHAnsi" w:hAnsiTheme="minorHAnsi" w:cs="Arial"/>
        </w:rPr>
        <w:t xml:space="preserve">. Dz. U. z 2024 r. poz. 1320 z </w:t>
      </w:r>
      <w:proofErr w:type="spellStart"/>
      <w:r w:rsidR="00075E58" w:rsidRPr="00075E58">
        <w:rPr>
          <w:rFonts w:asciiTheme="minorHAnsi" w:hAnsiTheme="minorHAnsi" w:cs="Arial"/>
        </w:rPr>
        <w:t>późn</w:t>
      </w:r>
      <w:proofErr w:type="spellEnd"/>
      <w:r w:rsidR="00075E58" w:rsidRPr="00075E58">
        <w:rPr>
          <w:rFonts w:asciiTheme="minorHAnsi" w:hAnsiTheme="minorHAnsi" w:cs="Arial"/>
        </w:rPr>
        <w:t>. zm.)</w:t>
      </w:r>
    </w:p>
    <w:p w14:paraId="3D52F047" w14:textId="77777777" w:rsidR="00075E58" w:rsidRDefault="00075E58" w:rsidP="0054379D">
      <w:pPr>
        <w:pStyle w:val="Stopka"/>
        <w:jc w:val="both"/>
        <w:rPr>
          <w:rFonts w:asciiTheme="minorHAnsi" w:hAnsiTheme="minorHAnsi"/>
          <w:b/>
          <w:color w:val="000000" w:themeColor="text1"/>
        </w:rPr>
      </w:pPr>
    </w:p>
    <w:p w14:paraId="04168A56" w14:textId="77777777" w:rsidR="001F54FD" w:rsidRPr="001F54FD" w:rsidRDefault="001F54FD" w:rsidP="001F54FD">
      <w:pPr>
        <w:pStyle w:val="Stopka"/>
        <w:jc w:val="both"/>
        <w:rPr>
          <w:rFonts w:asciiTheme="minorHAnsi" w:hAnsiTheme="minorHAnsi" w:cstheme="minorHAnsi"/>
          <w:color w:val="000000" w:themeColor="text1"/>
        </w:rPr>
      </w:pPr>
    </w:p>
    <w:p w14:paraId="6FC5C59A" w14:textId="77777777" w:rsidR="001F54FD" w:rsidRPr="001F54FD" w:rsidRDefault="001F54FD" w:rsidP="001F54FD">
      <w:pPr>
        <w:pStyle w:val="Stopka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1B2FAD25" w14:textId="1C79053D" w:rsidR="001F54FD" w:rsidRPr="00CA7479" w:rsidRDefault="00CA7479" w:rsidP="00CA7479">
      <w:pPr>
        <w:pStyle w:val="Stopka"/>
        <w:spacing w:line="480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CA7479">
        <w:rPr>
          <w:rFonts w:asciiTheme="minorHAnsi" w:hAnsiTheme="minorHAnsi" w:cstheme="minorHAnsi"/>
          <w:b/>
          <w:sz w:val="24"/>
          <w:szCs w:val="24"/>
        </w:rPr>
        <w:t>oświadczam</w:t>
      </w:r>
      <w:r w:rsidR="001F54FD" w:rsidRPr="00CA7479">
        <w:rPr>
          <w:rFonts w:asciiTheme="minorHAnsi" w:hAnsiTheme="minorHAnsi" w:cstheme="minorHAnsi"/>
          <w:b/>
          <w:sz w:val="24"/>
          <w:szCs w:val="24"/>
        </w:rPr>
        <w:t xml:space="preserve">, że </w:t>
      </w:r>
      <w:r w:rsidRPr="00CA7479">
        <w:rPr>
          <w:rFonts w:asciiTheme="minorHAnsi" w:hAnsiTheme="minorHAnsi" w:cstheme="minorHAnsi"/>
          <w:b/>
          <w:sz w:val="24"/>
          <w:szCs w:val="24"/>
        </w:rPr>
        <w:t xml:space="preserve">osoba uprawniona do reprezentowania wykonawcy, tj. </w:t>
      </w:r>
      <w:r w:rsidRPr="00CA7479">
        <w:rPr>
          <w:rFonts w:asciiTheme="minorHAnsi" w:hAnsiTheme="minorHAnsi" w:cstheme="minorHAnsi"/>
          <w:b/>
          <w:i/>
          <w:sz w:val="24"/>
          <w:szCs w:val="24"/>
        </w:rPr>
        <w:t>…………….………… (podać imię i nazwisko osoby/osób)</w:t>
      </w:r>
      <w:r w:rsidRPr="00CA7479">
        <w:rPr>
          <w:rFonts w:asciiTheme="minorHAnsi" w:hAnsiTheme="minorHAnsi" w:cstheme="minorHAnsi"/>
          <w:b/>
          <w:sz w:val="24"/>
          <w:szCs w:val="24"/>
        </w:rPr>
        <w:t xml:space="preserve">  uczestniczyła </w:t>
      </w:r>
      <w:r w:rsidR="001F54FD" w:rsidRPr="00CA7479">
        <w:rPr>
          <w:rFonts w:asciiTheme="minorHAnsi" w:hAnsiTheme="minorHAnsi" w:cstheme="minorHAnsi"/>
          <w:b/>
          <w:sz w:val="24"/>
          <w:szCs w:val="24"/>
        </w:rPr>
        <w:t>w wizji lokalnej</w:t>
      </w:r>
      <w:r w:rsidRPr="00CA7479">
        <w:rPr>
          <w:rFonts w:asciiTheme="minorHAnsi" w:hAnsiTheme="minorHAnsi" w:cstheme="minorHAnsi"/>
          <w:b/>
          <w:sz w:val="24"/>
          <w:szCs w:val="24"/>
        </w:rPr>
        <w:t>, która odbyła się dnia</w:t>
      </w:r>
      <w:r w:rsidR="001F54FD" w:rsidRPr="00CA7479">
        <w:rPr>
          <w:rFonts w:asciiTheme="minorHAnsi" w:hAnsiTheme="minorHAnsi" w:cstheme="minorHAnsi"/>
          <w:b/>
          <w:sz w:val="24"/>
          <w:szCs w:val="24"/>
        </w:rPr>
        <w:t xml:space="preserve"> ……</w:t>
      </w:r>
      <w:r w:rsidRPr="00CA7479">
        <w:rPr>
          <w:rFonts w:asciiTheme="minorHAnsi" w:hAnsiTheme="minorHAnsi" w:cstheme="minorHAnsi"/>
          <w:b/>
          <w:sz w:val="24"/>
          <w:szCs w:val="24"/>
        </w:rPr>
        <w:t>……</w:t>
      </w:r>
      <w:r w:rsidR="001F54FD" w:rsidRPr="00CA7479">
        <w:rPr>
          <w:rFonts w:asciiTheme="minorHAnsi" w:hAnsiTheme="minorHAnsi" w:cstheme="minorHAnsi"/>
          <w:b/>
          <w:sz w:val="24"/>
          <w:szCs w:val="24"/>
        </w:rPr>
        <w:t>……</w:t>
      </w:r>
      <w:r w:rsidR="004B3042" w:rsidRPr="00CA7479">
        <w:rPr>
          <w:rFonts w:asciiTheme="minorHAnsi" w:hAnsiTheme="minorHAnsi" w:cstheme="minorHAnsi"/>
          <w:b/>
          <w:sz w:val="24"/>
          <w:szCs w:val="24"/>
        </w:rPr>
        <w:t>….</w:t>
      </w:r>
      <w:r w:rsidR="001F54FD" w:rsidRPr="00CA7479">
        <w:rPr>
          <w:rFonts w:asciiTheme="minorHAnsi" w:hAnsiTheme="minorHAnsi" w:cstheme="minorHAnsi"/>
          <w:b/>
          <w:sz w:val="24"/>
          <w:szCs w:val="24"/>
        </w:rPr>
        <w:t xml:space="preserve">… </w:t>
      </w:r>
    </w:p>
    <w:p w14:paraId="62D2BA9A" w14:textId="77777777" w:rsidR="00075E58" w:rsidRPr="00CA7479" w:rsidRDefault="00075E58" w:rsidP="00CA7479">
      <w:pPr>
        <w:pStyle w:val="Stopka"/>
        <w:spacing w:line="480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412F8E2F" w14:textId="77777777" w:rsidR="001F54FD" w:rsidRDefault="001F54FD" w:rsidP="00CA7479">
      <w:pPr>
        <w:pStyle w:val="Stopka"/>
        <w:spacing w:line="480" w:lineRule="auto"/>
        <w:jc w:val="both"/>
        <w:rPr>
          <w:rFonts w:asciiTheme="minorHAnsi" w:hAnsiTheme="minorHAnsi" w:cs="Arial"/>
          <w:color w:val="000000" w:themeColor="text1"/>
        </w:rPr>
      </w:pPr>
    </w:p>
    <w:p w14:paraId="491CCC65" w14:textId="77777777" w:rsidR="00B073E3" w:rsidRDefault="00B073E3" w:rsidP="00CA7479">
      <w:pPr>
        <w:pStyle w:val="Stopka"/>
        <w:spacing w:line="480" w:lineRule="auto"/>
        <w:jc w:val="both"/>
        <w:rPr>
          <w:rFonts w:asciiTheme="minorHAnsi" w:hAnsiTheme="minorHAnsi" w:cs="Arial"/>
          <w:color w:val="000000" w:themeColor="text1"/>
        </w:rPr>
      </w:pPr>
    </w:p>
    <w:p w14:paraId="70DA1528" w14:textId="17622E07" w:rsidR="00B073E3" w:rsidRDefault="00CA7479" w:rsidP="0054379D">
      <w:pPr>
        <w:pStyle w:val="Stopka"/>
        <w:jc w:val="both"/>
        <w:rPr>
          <w:rFonts w:asciiTheme="minorHAnsi" w:hAnsiTheme="minorHAnsi" w:cs="Arial"/>
          <w:color w:val="000000" w:themeColor="text1"/>
        </w:rPr>
      </w:pPr>
      <w:r>
        <w:rPr>
          <w:rFonts w:asciiTheme="minorHAnsi" w:hAnsiTheme="minorHAnsi" w:cs="Arial"/>
          <w:color w:val="000000" w:themeColor="text1"/>
        </w:rPr>
        <w:t xml:space="preserve"> </w:t>
      </w:r>
    </w:p>
    <w:p w14:paraId="683C69C4" w14:textId="77777777" w:rsidR="00B073E3" w:rsidRPr="00B073E3" w:rsidRDefault="00B073E3" w:rsidP="00B073E3">
      <w:pPr>
        <w:jc w:val="both"/>
        <w:rPr>
          <w:sz w:val="16"/>
          <w:szCs w:val="16"/>
        </w:rPr>
      </w:pPr>
    </w:p>
    <w:p w14:paraId="08459AA7" w14:textId="77777777" w:rsidR="00B073E3" w:rsidRDefault="00B073E3" w:rsidP="0054379D">
      <w:pPr>
        <w:pStyle w:val="Stopka"/>
        <w:jc w:val="both"/>
        <w:rPr>
          <w:rFonts w:asciiTheme="minorHAnsi" w:hAnsiTheme="minorHAnsi" w:cs="Arial"/>
          <w:color w:val="000000" w:themeColor="text1"/>
        </w:rPr>
      </w:pPr>
    </w:p>
    <w:p w14:paraId="6E5C4A35" w14:textId="0C05652D" w:rsidR="0054379D" w:rsidRDefault="00B073E3" w:rsidP="00CA7479">
      <w:pPr>
        <w:pStyle w:val="Stopka"/>
        <w:ind w:left="720"/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  <w:r>
        <w:rPr>
          <w:rFonts w:asciiTheme="minorHAnsi" w:hAnsiTheme="minorHAnsi" w:cs="Arial"/>
          <w:color w:val="000000" w:themeColor="text1"/>
          <w:sz w:val="20"/>
          <w:szCs w:val="20"/>
        </w:rPr>
        <w:tab/>
      </w:r>
    </w:p>
    <w:p w14:paraId="6AFD4E25" w14:textId="77777777" w:rsidR="00B073E3" w:rsidRDefault="00B073E3" w:rsidP="00B073E3">
      <w:pPr>
        <w:pStyle w:val="Stopka"/>
        <w:ind w:left="720"/>
        <w:jc w:val="both"/>
        <w:rPr>
          <w:rFonts w:asciiTheme="minorHAnsi" w:hAnsiTheme="minorHAnsi" w:cs="Arial"/>
          <w:sz w:val="16"/>
          <w:szCs w:val="16"/>
        </w:rPr>
      </w:pPr>
    </w:p>
    <w:p w14:paraId="6597CA50" w14:textId="5630A09C" w:rsidR="002C4FD0" w:rsidRDefault="00B073E3" w:rsidP="0054379D">
      <w:p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16"/>
          <w:szCs w:val="16"/>
        </w:rPr>
        <w:tab/>
      </w:r>
      <w:r>
        <w:rPr>
          <w:rFonts w:asciiTheme="minorHAnsi" w:hAnsiTheme="minorHAnsi" w:cs="Arial"/>
          <w:sz w:val="16"/>
          <w:szCs w:val="16"/>
        </w:rPr>
        <w:tab/>
      </w:r>
      <w:r>
        <w:rPr>
          <w:rFonts w:asciiTheme="minorHAnsi" w:hAnsiTheme="minorHAnsi" w:cs="Arial"/>
          <w:sz w:val="16"/>
          <w:szCs w:val="16"/>
        </w:rPr>
        <w:tab/>
      </w:r>
      <w:r>
        <w:rPr>
          <w:rFonts w:asciiTheme="minorHAnsi" w:hAnsiTheme="minorHAnsi" w:cs="Arial"/>
          <w:sz w:val="16"/>
          <w:szCs w:val="16"/>
        </w:rPr>
        <w:tab/>
      </w:r>
      <w:r>
        <w:rPr>
          <w:rFonts w:asciiTheme="minorHAnsi" w:hAnsiTheme="minorHAnsi" w:cs="Arial"/>
          <w:sz w:val="16"/>
          <w:szCs w:val="16"/>
        </w:rPr>
        <w:tab/>
      </w:r>
      <w:r>
        <w:rPr>
          <w:rFonts w:asciiTheme="minorHAnsi" w:hAnsiTheme="minorHAnsi" w:cs="Arial"/>
          <w:sz w:val="16"/>
          <w:szCs w:val="16"/>
        </w:rPr>
        <w:tab/>
      </w:r>
      <w:r>
        <w:rPr>
          <w:rFonts w:asciiTheme="minorHAnsi" w:hAnsiTheme="minorHAnsi" w:cs="Arial"/>
          <w:sz w:val="16"/>
          <w:szCs w:val="16"/>
        </w:rPr>
        <w:tab/>
      </w:r>
      <w:r>
        <w:rPr>
          <w:rFonts w:asciiTheme="minorHAnsi" w:hAnsiTheme="minorHAnsi" w:cs="Arial"/>
          <w:sz w:val="16"/>
          <w:szCs w:val="16"/>
        </w:rPr>
        <w:tab/>
      </w:r>
      <w:r>
        <w:rPr>
          <w:rFonts w:asciiTheme="minorHAnsi" w:hAnsiTheme="minorHAnsi" w:cs="Arial"/>
          <w:sz w:val="16"/>
          <w:szCs w:val="16"/>
        </w:rPr>
        <w:tab/>
      </w:r>
      <w:r w:rsidRPr="00B073E3">
        <w:rPr>
          <w:rFonts w:asciiTheme="minorHAnsi" w:hAnsiTheme="minorHAnsi" w:cs="Arial"/>
          <w:sz w:val="20"/>
          <w:szCs w:val="20"/>
        </w:rPr>
        <w:t xml:space="preserve">podpis elektroniczny </w:t>
      </w:r>
    </w:p>
    <w:p w14:paraId="0B7E6BF0" w14:textId="77777777" w:rsidR="008A62F7" w:rsidRDefault="008A62F7" w:rsidP="0054379D">
      <w:pPr>
        <w:rPr>
          <w:rFonts w:asciiTheme="minorHAnsi" w:hAnsiTheme="minorHAnsi" w:cs="Arial"/>
          <w:sz w:val="20"/>
          <w:szCs w:val="20"/>
        </w:rPr>
      </w:pPr>
    </w:p>
    <w:p w14:paraId="0BFF9D13" w14:textId="77777777" w:rsidR="008A62F7" w:rsidRDefault="008A62F7" w:rsidP="0054379D">
      <w:pPr>
        <w:rPr>
          <w:rFonts w:asciiTheme="minorHAnsi" w:hAnsiTheme="minorHAnsi" w:cs="Arial"/>
          <w:sz w:val="20"/>
          <w:szCs w:val="20"/>
        </w:rPr>
      </w:pPr>
    </w:p>
    <w:p w14:paraId="68398EEF" w14:textId="77777777" w:rsidR="008A62F7" w:rsidRDefault="008A62F7" w:rsidP="0054379D">
      <w:pPr>
        <w:rPr>
          <w:rFonts w:asciiTheme="minorHAnsi" w:hAnsiTheme="minorHAnsi" w:cs="Arial"/>
          <w:sz w:val="20"/>
          <w:szCs w:val="20"/>
        </w:rPr>
      </w:pPr>
    </w:p>
    <w:p w14:paraId="6B50FD0F" w14:textId="77777777" w:rsidR="008A62F7" w:rsidRDefault="008A62F7" w:rsidP="0054379D">
      <w:pPr>
        <w:rPr>
          <w:rFonts w:asciiTheme="minorHAnsi" w:hAnsiTheme="minorHAnsi" w:cs="Arial"/>
          <w:sz w:val="20"/>
          <w:szCs w:val="20"/>
        </w:rPr>
      </w:pPr>
    </w:p>
    <w:p w14:paraId="1D09073C" w14:textId="77777777" w:rsidR="008A62F7" w:rsidRDefault="008A62F7" w:rsidP="0054379D">
      <w:pPr>
        <w:rPr>
          <w:rFonts w:asciiTheme="minorHAnsi" w:hAnsiTheme="minorHAnsi" w:cs="Arial"/>
          <w:sz w:val="20"/>
          <w:szCs w:val="20"/>
        </w:rPr>
      </w:pPr>
    </w:p>
    <w:p w14:paraId="14152E52" w14:textId="77777777" w:rsidR="008A62F7" w:rsidRPr="00B073E3" w:rsidRDefault="008A62F7" w:rsidP="008A62F7">
      <w:pPr>
        <w:spacing w:line="240" w:lineRule="auto"/>
        <w:ind w:right="5954"/>
        <w:jc w:val="both"/>
        <w:rPr>
          <w:rFonts w:asciiTheme="minorHAnsi" w:hAnsiTheme="minorHAnsi" w:cs="Arial"/>
          <w:i/>
          <w:sz w:val="16"/>
          <w:szCs w:val="16"/>
        </w:rPr>
      </w:pPr>
      <w:r w:rsidRPr="00B073E3">
        <w:rPr>
          <w:rFonts w:asciiTheme="minorHAnsi" w:hAnsiTheme="minorHAnsi" w:cs="Arial"/>
          <w:i/>
          <w:sz w:val="16"/>
          <w:szCs w:val="16"/>
        </w:rPr>
        <w:t>*niepotrzebne skreślić</w:t>
      </w:r>
    </w:p>
    <w:p w14:paraId="0B9EC9AC" w14:textId="77777777" w:rsidR="008A62F7" w:rsidRDefault="008A62F7" w:rsidP="008A62F7">
      <w:pPr>
        <w:pStyle w:val="Stopka"/>
        <w:jc w:val="both"/>
        <w:rPr>
          <w:rFonts w:asciiTheme="minorHAnsi" w:hAnsiTheme="minorHAnsi" w:cs="Arial"/>
          <w:color w:val="000000" w:themeColor="text1"/>
        </w:rPr>
      </w:pPr>
    </w:p>
    <w:p w14:paraId="7E675A17" w14:textId="77777777" w:rsidR="008A62F7" w:rsidRDefault="008A62F7" w:rsidP="0054379D">
      <w:pPr>
        <w:rPr>
          <w:rFonts w:asciiTheme="minorHAnsi" w:hAnsiTheme="minorHAnsi" w:cs="Arial"/>
          <w:sz w:val="20"/>
          <w:szCs w:val="20"/>
        </w:rPr>
      </w:pPr>
    </w:p>
    <w:p w14:paraId="5DF827A1" w14:textId="77777777" w:rsidR="008A62F7" w:rsidRPr="00B073E3" w:rsidRDefault="008A62F7" w:rsidP="0054379D">
      <w:pPr>
        <w:rPr>
          <w:rFonts w:asciiTheme="minorHAnsi" w:hAnsiTheme="minorHAnsi" w:cs="Arial"/>
          <w:sz w:val="20"/>
          <w:szCs w:val="20"/>
        </w:rPr>
      </w:pPr>
    </w:p>
    <w:sectPr w:rsidR="008A62F7" w:rsidRPr="00B073E3" w:rsidSect="00144718">
      <w:headerReference w:type="default" r:id="rId7"/>
      <w:footerReference w:type="default" r:id="rId8"/>
      <w:pgSz w:w="11906" w:h="16838"/>
      <w:pgMar w:top="1395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7C362" w14:textId="77777777" w:rsidR="002C34C1" w:rsidRDefault="002C34C1">
      <w:pPr>
        <w:spacing w:line="240" w:lineRule="auto"/>
      </w:pPr>
      <w:r>
        <w:separator/>
      </w:r>
    </w:p>
  </w:endnote>
  <w:endnote w:type="continuationSeparator" w:id="0">
    <w:p w14:paraId="1AD4084D" w14:textId="77777777" w:rsidR="002C34C1" w:rsidRDefault="002C34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589F8" w14:textId="350D31A5" w:rsidR="0054379D" w:rsidRPr="0054379D" w:rsidRDefault="0054379D" w:rsidP="0054379D">
    <w:pPr>
      <w:pStyle w:val="Stopka"/>
      <w:jc w:val="center"/>
      <w:rPr>
        <w:rFonts w:asciiTheme="minorHAnsi" w:hAnsiTheme="minorHAnsi"/>
        <w:sz w:val="18"/>
        <w:szCs w:val="16"/>
      </w:rPr>
    </w:pPr>
    <w:r w:rsidRPr="0054379D">
      <w:rPr>
        <w:rFonts w:asciiTheme="minorHAnsi" w:hAnsiTheme="minorHAnsi"/>
        <w:sz w:val="18"/>
        <w:szCs w:val="16"/>
      </w:rPr>
      <w:t>Organizacja i prowadzenie kąpielisk oraz zapewnienie bezpieczeństwa osób pływających i kąpiących się w obrębie plaż strzeżonych w Jarosławcu i Marszewie w roku 202</w:t>
    </w:r>
    <w:r w:rsidR="00E25664">
      <w:rPr>
        <w:rFonts w:asciiTheme="minorHAnsi" w:hAnsiTheme="minorHAnsi"/>
        <w:sz w:val="18"/>
        <w:szCs w:val="16"/>
      </w:rPr>
      <w:t>6</w:t>
    </w:r>
  </w:p>
  <w:p w14:paraId="435AB96C" w14:textId="77777777" w:rsidR="00FA4328" w:rsidRPr="00A8445D" w:rsidRDefault="00FA4328" w:rsidP="00A8445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46BCF" w14:textId="77777777" w:rsidR="002C34C1" w:rsidRDefault="002C34C1">
      <w:pPr>
        <w:spacing w:line="240" w:lineRule="auto"/>
      </w:pPr>
      <w:r>
        <w:separator/>
      </w:r>
    </w:p>
  </w:footnote>
  <w:footnote w:type="continuationSeparator" w:id="0">
    <w:p w14:paraId="06B02AB5" w14:textId="77777777" w:rsidR="002C34C1" w:rsidRDefault="002C34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989E6" w14:textId="2313E32C" w:rsidR="00043D01" w:rsidRPr="00043D01" w:rsidRDefault="004774F5">
    <w:pPr>
      <w:pStyle w:val="Nagwek"/>
      <w:rPr>
        <w:sz w:val="20"/>
      </w:rPr>
    </w:pPr>
    <w:r>
      <w:rPr>
        <w:sz w:val="20"/>
      </w:rPr>
      <w:t>ZP.271.1.202</w:t>
    </w:r>
    <w:r w:rsidR="00E25664">
      <w:rPr>
        <w:sz w:val="20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7503"/>
    <w:multiLevelType w:val="hybridMultilevel"/>
    <w:tmpl w:val="E3862A1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BD0EAA"/>
    <w:multiLevelType w:val="multilevel"/>
    <w:tmpl w:val="BD7A86F4"/>
    <w:name w:val="WW8Num775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abstractNum w:abstractNumId="2" w15:restartNumberingAfterBreak="0">
    <w:nsid w:val="2FE238A3"/>
    <w:multiLevelType w:val="hybridMultilevel"/>
    <w:tmpl w:val="9B9E8A3A"/>
    <w:lvl w:ilvl="0" w:tplc="3B92A50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5D2D18"/>
    <w:multiLevelType w:val="hybridMultilevel"/>
    <w:tmpl w:val="BCFCB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02B07"/>
    <w:multiLevelType w:val="hybridMultilevel"/>
    <w:tmpl w:val="D5D254C2"/>
    <w:lvl w:ilvl="0" w:tplc="1DA6BF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134547"/>
    <w:multiLevelType w:val="hybridMultilevel"/>
    <w:tmpl w:val="48729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356EE"/>
    <w:multiLevelType w:val="hybridMultilevel"/>
    <w:tmpl w:val="8612C72E"/>
    <w:lvl w:ilvl="0" w:tplc="1DA6BF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D5A"/>
    <w:rsid w:val="00043D01"/>
    <w:rsid w:val="00075E58"/>
    <w:rsid w:val="000E1F49"/>
    <w:rsid w:val="001F54FD"/>
    <w:rsid w:val="0020552C"/>
    <w:rsid w:val="002C34C1"/>
    <w:rsid w:val="002C4D5A"/>
    <w:rsid w:val="002C4FD0"/>
    <w:rsid w:val="003B07DB"/>
    <w:rsid w:val="003D011E"/>
    <w:rsid w:val="004774F5"/>
    <w:rsid w:val="004B3042"/>
    <w:rsid w:val="004B5F5B"/>
    <w:rsid w:val="0054379D"/>
    <w:rsid w:val="00591DEC"/>
    <w:rsid w:val="008071DA"/>
    <w:rsid w:val="00821E7A"/>
    <w:rsid w:val="00827AEE"/>
    <w:rsid w:val="00870417"/>
    <w:rsid w:val="008861BF"/>
    <w:rsid w:val="008A2E32"/>
    <w:rsid w:val="008A62F7"/>
    <w:rsid w:val="008B5134"/>
    <w:rsid w:val="009841D0"/>
    <w:rsid w:val="00A402BE"/>
    <w:rsid w:val="00B073E3"/>
    <w:rsid w:val="00B55F89"/>
    <w:rsid w:val="00CA7479"/>
    <w:rsid w:val="00E25664"/>
    <w:rsid w:val="00EA4F55"/>
    <w:rsid w:val="00F2409C"/>
    <w:rsid w:val="00FA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A5FA94"/>
  <w15:chartTrackingRefBased/>
  <w15:docId w15:val="{353B8E6D-9E0B-40BC-BC47-07D2FB176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4FD0"/>
    <w:pPr>
      <w:spacing w:after="0" w:line="360" w:lineRule="auto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2C4FD0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2C4FD0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customStyle="1" w:styleId="Akapitzlist1">
    <w:name w:val="Akapit z listą1"/>
    <w:basedOn w:val="Normalny"/>
    <w:rsid w:val="002C4FD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C4FD0"/>
    <w:pPr>
      <w:spacing w:line="240" w:lineRule="auto"/>
      <w:jc w:val="both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C4FD0"/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rsid w:val="002C4FD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2C4FD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2C4FD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FD0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C4FD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C4FD0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2C4FD0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2C4F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2C4FD0"/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075E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8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Sylwia Stępień</cp:lastModifiedBy>
  <cp:revision>6</cp:revision>
  <dcterms:created xsi:type="dcterms:W3CDTF">2026-04-10T12:20:00Z</dcterms:created>
  <dcterms:modified xsi:type="dcterms:W3CDTF">2026-04-21T06:53:00Z</dcterms:modified>
</cp:coreProperties>
</file>